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B6A" w:rsidRDefault="00936B6A" w:rsidP="00936B6A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  <w:r>
        <w:rPr>
          <w:b/>
          <w:bCs/>
          <w:sz w:val="23"/>
          <w:szCs w:val="23"/>
        </w:rPr>
        <w:t xml:space="preserve">Задания в тестовой форме: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Что такое управленческое решение?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Главный фактор взаимодействия управляющей и управляемой системы.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Воздействие на управляемую систему.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Действия, вносящие целесообразное изменение в поведение управляемой системы.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План действий, воплощаемый в реальность.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Намерение менеджера изменить ситуацию и достичь определенных результатов.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Что такое решение в общем виде?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Любой результат мыслительной деятельности человека.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Действия руководителя в рамках своих функций.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Распоряжение руководителя, поддержанное коллективом.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Выбор лучшей альтернативы.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3. Что такое «конкретная ситуация»?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Реальное положение дел относительно провозглашенной цели.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Набор реальных ситуаций в производственной или управленческой сфере деятельности, с которым организации приходится сталкиваться в процессе деятельности.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Набор причин, которые мешают организациям продвигаться к намеченным целям.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«Фотография» рабочего дня организации.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Какие факторы определяют информационное обеспечение разработки УР?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Ценность информации, количество информации, личность менеджера.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Форма представления информации, кол-во информации, полнота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Знание менеджера, использование техники, социально-психологическая обстановка.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Полнота информации, качество информации, агрегация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Человеческий фактор, ценность информации, полнота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Методология разработки управленческого решения – это: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Логика, действия менеджера и команды.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Цель и подходы метода разработки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Алгоритм разработки управленческого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Последовательность информационных операций.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Совокупность методов анализа ситуаций.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6. Какое решение из предложенных вы бы выбрали в ситуации: подчиненный отказался без объяснения причин выполнить ваше распоряжение?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Наказал, выговор, снятие надбавки.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Проанализировал соответствие компетенций полномочий и ответственности подчиненного и содержание распоряжения.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Попытался бы выяснить причины отказа и, если возможно, убедить.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Провел бы анализ социально-психологической атмосферы в коллективе.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Изложите основное требование к управленческому решению.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Должно соответствовать действующему законодательству и уставным документам организации.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Иметь четкую целевую направленность.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Иметь параметры для внешнего и внутреннего контроля.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Должно быть своевременным.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8. Дайте обобщенное определение управленческого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Решение, принимаемое руководителем в социальной системе.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Решение, принимаемое руководителем в любой сфере его деятельности.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Решение, принимаемое руководителем и направленное на управление каким-либо процессом.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Решение, направленное на совершенствование управления производством.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9. Организационное решение – это: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Совокупность выборов, которые каждый человек должен совершать в повседневной жизни.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B. Выбор альтернатив, необходимый для получения максимального экономического эффекта.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Выбор, который должен сделать руководитель, чтобы выполнить обязанности, обусловленные занимаемой должностью.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Решение, связанное с реструктуризацией организации.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10. Назовите решения, которые являются результатом реализации определенной последовательности шагов или действий.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Запрограммированные.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Организационные.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Запрограммированные.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Стандартные.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11. Назовите решения, которые требуются в новых ситуациях, которые внутренне не структурированы или сопряжены с неизвестными факторами.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Запрограммированные.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Организационные.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Запрограммированные.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Стандартные.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12. По сроку действия решения могут быть: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Стратегические.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Тактические.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Оперативные.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Все перечисленные.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13. По содержанию решения могут быть: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Технические.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Экономические.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Организационные.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Все перечисленные.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14. По масштабу воздействия решения могут быть: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Общие.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Частные.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Локальные.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Все перечисленные.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15. В теории УР к типам управленческих решений по характеру организации разработки относятся решения: </w:t>
      </w:r>
      <w:r>
        <w:rPr>
          <w:sz w:val="23"/>
          <w:szCs w:val="23"/>
        </w:rPr>
        <w:t xml:space="preserve">А. Интуитивные. В. Тактические. С. Коллегиальные. D. Консультативные.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16. Программируемые решения – это: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Решения, принимаемые с помощью средств вычислительной техники.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Решения, принимаемые в соответствии с утвержденными на </w:t>
      </w:r>
      <w:proofErr w:type="gramStart"/>
      <w:r>
        <w:rPr>
          <w:sz w:val="23"/>
          <w:szCs w:val="23"/>
        </w:rPr>
        <w:t>пред-приятии</w:t>
      </w:r>
      <w:proofErr w:type="gramEnd"/>
      <w:r>
        <w:rPr>
          <w:sz w:val="23"/>
          <w:szCs w:val="23"/>
        </w:rPr>
        <w:t xml:space="preserve"> программами (повышения квалификации, социальной адаптации, взаимоотношений с клиентами и т.п.).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Решения, принимаемые в соответствии с программами, утвержденными на различных уровнях государственного управления.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Типичные решения, имеющие четкие структуру, цель, ограничения и последовательность этапов принятия и реализации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17. Субъектом управленческого решения является: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Работник организации, чья проблема решается руководителем.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Лицо, принимающее решение.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Эксперт, привлекаемый для принятия эффективного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Документ, утверждаемый менеджером (приказ, инструкция, протокол и т.п.).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18. </w:t>
      </w:r>
      <w:proofErr w:type="spellStart"/>
      <w:r>
        <w:rPr>
          <w:b/>
          <w:bCs/>
          <w:sz w:val="23"/>
          <w:szCs w:val="23"/>
        </w:rPr>
        <w:t>Непрограммированные</w:t>
      </w:r>
      <w:proofErr w:type="spellEnd"/>
      <w:r>
        <w:rPr>
          <w:b/>
          <w:bCs/>
          <w:sz w:val="23"/>
          <w:szCs w:val="23"/>
        </w:rPr>
        <w:t xml:space="preserve"> управленческие решения носят характер: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Творческий.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Футуристический.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C. Синтетический.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Интегральный.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 Объектом управленческого решения является: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Лицо, принимающее решение.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Эксперт, привлекаемый для принятия эффективного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Документ, утверждаемый менеджером (приказ, инструкция, протокол и т.п.).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Исполнитель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20. Оптимальный вариант из возможных прогнозных альтернатив, принимаемый в установленном порядке, определяющий средства достижения цели и организующий деятельность субъектов и объектов управления, в теории управленческих решений называется: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Вариантом.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Прогнозом.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Проектом.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Управленческим решением.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21. </w:t>
      </w:r>
      <w:proofErr w:type="gramStart"/>
      <w:r>
        <w:rPr>
          <w:b/>
          <w:bCs/>
          <w:sz w:val="23"/>
          <w:szCs w:val="23"/>
        </w:rPr>
        <w:t>Слабоструктурированные</w:t>
      </w:r>
      <w:proofErr w:type="gramEnd"/>
      <w:r>
        <w:rPr>
          <w:b/>
          <w:bCs/>
          <w:sz w:val="23"/>
          <w:szCs w:val="23"/>
        </w:rPr>
        <w:t xml:space="preserve"> УР принимают в ситуациях, характеризующихся: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Неполнотой или недостоверностью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Детерминированностью объекта управления, стабильностью влияющих факторов.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Повторяемостью процессов.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Новизной, многообразием влияющих факторов.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22. По степени </w:t>
      </w:r>
      <w:proofErr w:type="spellStart"/>
      <w:r>
        <w:rPr>
          <w:b/>
          <w:bCs/>
          <w:sz w:val="23"/>
          <w:szCs w:val="23"/>
        </w:rPr>
        <w:t>инновационности</w:t>
      </w:r>
      <w:proofErr w:type="spellEnd"/>
      <w:r>
        <w:rPr>
          <w:b/>
          <w:bCs/>
          <w:sz w:val="23"/>
          <w:szCs w:val="23"/>
        </w:rPr>
        <w:t xml:space="preserve"> результата УР разделяются на следующие виды: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Много- и одноуровневые.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Рутинные, селективные.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Тактические, стратегические.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Адаптационные, инновационные.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23. Для </w:t>
      </w:r>
      <w:proofErr w:type="gramStart"/>
      <w:r>
        <w:rPr>
          <w:b/>
          <w:bCs/>
          <w:sz w:val="23"/>
          <w:szCs w:val="23"/>
        </w:rPr>
        <w:t>стратегических</w:t>
      </w:r>
      <w:proofErr w:type="gramEnd"/>
      <w:r>
        <w:rPr>
          <w:b/>
          <w:bCs/>
          <w:sz w:val="23"/>
          <w:szCs w:val="23"/>
        </w:rPr>
        <w:t xml:space="preserve"> УР характерно то, что они: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Учитывают динамику внешней среды.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Относятся к типу </w:t>
      </w:r>
      <w:proofErr w:type="gramStart"/>
      <w:r>
        <w:rPr>
          <w:sz w:val="23"/>
          <w:szCs w:val="23"/>
        </w:rPr>
        <w:t>высокоструктурированных</w:t>
      </w:r>
      <w:proofErr w:type="gram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Принимаются высшим руководством и требуют высокой квалификации ЛПР.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Принимаются оперативно и регулярно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24. Принять решение означает: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Распоряжение о реализации конкретного плана.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Перебрать несколько альтернатив, дающих наиболее эффективные возможности решения проблемы.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Рассмотреть все возможные альтернативы.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Выбор одной из возможных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25. Для </w:t>
      </w:r>
      <w:proofErr w:type="gramStart"/>
      <w:r>
        <w:rPr>
          <w:b/>
          <w:bCs/>
          <w:sz w:val="23"/>
          <w:szCs w:val="23"/>
        </w:rPr>
        <w:t>стратегических</w:t>
      </w:r>
      <w:proofErr w:type="gramEnd"/>
      <w:r>
        <w:rPr>
          <w:b/>
          <w:bCs/>
          <w:sz w:val="23"/>
          <w:szCs w:val="23"/>
        </w:rPr>
        <w:t xml:space="preserve"> УР характерно то, что они: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Учитывают динамику внешней среды.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Относятся к типу </w:t>
      </w:r>
      <w:proofErr w:type="gramStart"/>
      <w:r>
        <w:rPr>
          <w:sz w:val="23"/>
          <w:szCs w:val="23"/>
        </w:rPr>
        <w:t>высокоструктурированных</w:t>
      </w:r>
      <w:proofErr w:type="gram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Принимаются высшим руководством и требуют высокой квалификации ЛПР.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Принимаются оперативно и регулярно.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26. Коллективное принятие УР характеризуется: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Быстрым нахождением компромиссного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Подавлением большинства меньшинством.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Противостоянием различных мнений.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Снижением инициативы работников.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27. К формам разработки управленческих решений относится: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 сценариев.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Приказ.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Бизнес-план.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PEST-анализ.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28. Какое определение цели управления вам представляется наиболее точным?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Это идеальное видение будущего.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Это идеальный образ желаемого возможного и необходимого в состоянии управляемой системы.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Это предполагаемый результат деятельности.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Это наше стремление к успеху.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Решение – информация командного типа.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29. Индивидуально принимаемые управленческие решения характеризуются: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Высоким уровнем творчества и минимальными затратами времени.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Минимальными затратами времени при высокой стандартизации и однотипности принимаемых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Высоким уровнем творчества при больших временных затратах.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Высокой обоснованностью и научностью, системным подходом.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30. Какая последовательность этапов отражает закономерное содержание процессов управления?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Планирование – принятие решения – контроль – организация.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Проблема – цель – принятие решения – реализация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Цель – проблема – решение – контроль – исполнение.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Ситуация – цель – решение – организационная работа.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Цель – ситуация – проблема – управленческие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31. Какова связь между понятиями процесс управления и технология управления?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Информационные различия.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Разная роль человека.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Различия в степени сознательного построения.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Различия в использовании техники.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Это одно и то же.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32. Что такое проблема в реальной практике разработки управленческого решения?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Это задача, решение которой осуществляется в процессе управления.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Это противоречие, требующее своего разрешения.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Это функция управления.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Это способ оценки ситуации.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33. Как вы определите роль технических сре</w:t>
      </w:r>
      <w:proofErr w:type="gramStart"/>
      <w:r>
        <w:rPr>
          <w:b/>
          <w:bCs/>
          <w:sz w:val="23"/>
          <w:szCs w:val="23"/>
        </w:rPr>
        <w:t>дств в пр</w:t>
      </w:r>
      <w:proofErr w:type="gramEnd"/>
      <w:r>
        <w:rPr>
          <w:b/>
          <w:bCs/>
          <w:sz w:val="23"/>
          <w:szCs w:val="23"/>
        </w:rPr>
        <w:t xml:space="preserve">оцессе принятия УР?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Позволяет глубже проанализировать проблему.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Позволяет обрабатывать больший объем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Это главный фактор качества управленческого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Несут в себе опасность формализации проблем.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Расширяют диапазон методов анализа.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34. Перечислите основные элементы обобщенной схемы процесса РУР.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Цель, ситуация, проблема, решение.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Глобальная цель, технократическая цель и социальная цель.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Разработка решения, согласование решения и утверждение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Проблема, альтернативы решения, реализация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35. Каковы особенности разработки решений в биологических системах?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Даже типовые решения дают непредсказуемые результаты.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Вероятность правильной разработки и реализации решений мала из-за естественной ограниченности миропонимания и мышления руководителей.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Набор решений </w:t>
      </w:r>
      <w:proofErr w:type="gramStart"/>
      <w:r>
        <w:rPr>
          <w:sz w:val="23"/>
          <w:szCs w:val="23"/>
        </w:rPr>
        <w:t>ограничен</w:t>
      </w:r>
      <w:proofErr w:type="gramEnd"/>
      <w:r>
        <w:rPr>
          <w:sz w:val="23"/>
          <w:szCs w:val="23"/>
        </w:rPr>
        <w:t xml:space="preserve"> и последствия их предопределены.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Результат РУР зависит от уровня информационной обеспеченности менеджмента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36. Назовите этап принятия решения, на котором устанавливаются симптомы затруднений: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Диагностика проблем.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Формулировка ограничений.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C. Выявление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Оценка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37. Назовите этап принятия решений, на котором должен быть учтен достаточно широкий спектр возможных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Диагностика проблемы.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Формулирование ограничений.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Выбор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Оценка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Определение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38. Основу технологии «управления по целям» составляет: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Бизнес-план.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Набор стратегических, тактических и оперативных целей.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Четкий регламент действий каждого руководителя.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Выбор информационной технологии.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39. Какой вид целевого управления наиболее эффективен для организации с численностью примерно 100 чел.?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Программно-целевое.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Регламентное.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Инициативно-целевое.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Все вышеперечисленные.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40. Методология разработки управленческого решения – это: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Логика, действия менеджера и команды.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Цель и подходы метода разработки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Алгоритм разработки управленческого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Последовательность информационных операций.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E. Совокупность методов анализа ситуаций.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41. Что такое проблема в реальной практике разработки управленческого решения?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Это задача, решение которой осуществляется в процессе управления.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Это противоречие, требующее своего разрешения.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Это функция управления.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Это способ оценки ситуации.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42. Есть ли различия в процессе разработки решения для биологических, технических и социальных систем?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Есть.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Нет, так как технология и подходы руководителя должны быть одни и те же.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Есть, но несущественные, так как в этих системах много общего, например, везде требуется организация, планирование и т.д.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Это зависит от профессиональных навыков менеджера.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43. Что такое «проблема»?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Рассогласование между целью и соответствующей ей конкретной ситуацией.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Нерешенные задачи.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Набор причин, мешающих достижению целей организации.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Препятствие.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44. Каковы условия завершения цикла РУР?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 Достижение проблемой приемлемого для руководителя значения.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 Достижение принятой цели.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Выполнение руководителем всего комплекса разработанных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Получение прибыли в конце </w:t>
      </w:r>
      <w:proofErr w:type="gramStart"/>
      <w:r>
        <w:rPr>
          <w:sz w:val="23"/>
          <w:szCs w:val="23"/>
        </w:rPr>
        <w:t>отчетного</w:t>
      </w:r>
      <w:proofErr w:type="gramEnd"/>
      <w:r>
        <w:rPr>
          <w:sz w:val="23"/>
          <w:szCs w:val="23"/>
        </w:rPr>
        <w:t xml:space="preserve"> период.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45. Каковы особенности разработки решений в технических системах?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Набор решений </w:t>
      </w:r>
      <w:proofErr w:type="gramStart"/>
      <w:r>
        <w:rPr>
          <w:sz w:val="23"/>
          <w:szCs w:val="23"/>
        </w:rPr>
        <w:t>ограничен</w:t>
      </w:r>
      <w:proofErr w:type="gramEnd"/>
      <w:r>
        <w:rPr>
          <w:sz w:val="23"/>
          <w:szCs w:val="23"/>
        </w:rPr>
        <w:t xml:space="preserve"> и последствия их предопределены.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Даже типовые решения дают непредсказуемые результаты.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C. Вероятность правильной разработки и реализации решений мала из-за естественной ограниченности миропонимания и мышления руководителей.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Результат РУР зависит от уровня технической оснащенности предприятия.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46. Каковы особенности РУР в социальных системах?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Даже типовые решения дают непредсказуемые результаты.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Вероятность правильной разработки и реализации решений мала из-за естественной ограниченности миропонимания и мышления руководителей.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Набор решений </w:t>
      </w:r>
      <w:proofErr w:type="gramStart"/>
      <w:r>
        <w:rPr>
          <w:sz w:val="23"/>
          <w:szCs w:val="23"/>
        </w:rPr>
        <w:t>ограничен</w:t>
      </w:r>
      <w:proofErr w:type="gramEnd"/>
      <w:r>
        <w:rPr>
          <w:sz w:val="23"/>
          <w:szCs w:val="23"/>
        </w:rPr>
        <w:t xml:space="preserve"> и последствия их предопределены.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Результат РУР зависит от уровня социальной активности трудового коллектива.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47. Какая из команд, перечисленных ниже, разрабатывает УР?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Главный инженер, мастер, бригадир.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Руководитель конструкторского бюро, инженер-испытатель, руководитель группы механиков аэропорта.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Менеджер по продаже перчаток, менеджер по закупке перчаток.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Начальник отдела кадров и делопроизводители.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48</w:t>
      </w:r>
      <w:r>
        <w:rPr>
          <w:b/>
          <w:bCs/>
          <w:sz w:val="23"/>
          <w:szCs w:val="23"/>
        </w:rPr>
        <w:t xml:space="preserve">. Процесс управления – это: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Совокупность циклических действий, связанных с выявлением проблем, поиском и организацией выполнения принятых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Непрерывная последовательность управленческих действий, направленных на достижение целей организации.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Последовательная смена форм подготовки и реализации управленческих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Реализация функций планирования и контроля.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49. Назовите этап принятия решения, на котором руководитель определяет достоинства и недостатки различных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Оценка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Выбор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Определение альтернатив.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Диагностика проблемы.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50. К техническим операциям, выполняемым </w:t>
      </w:r>
      <w:proofErr w:type="gramStart"/>
      <w:r>
        <w:rPr>
          <w:b/>
          <w:bCs/>
          <w:sz w:val="23"/>
          <w:szCs w:val="23"/>
        </w:rPr>
        <w:t>при</w:t>
      </w:r>
      <w:proofErr w:type="gramEnd"/>
      <w:r>
        <w:rPr>
          <w:b/>
          <w:bCs/>
          <w:sz w:val="23"/>
          <w:szCs w:val="23"/>
        </w:rPr>
        <w:t xml:space="preserve"> РУР, относятся: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Типовые расчеты.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Разработка бизнес-плана.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Составление рекламы.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Проведение анкетирования.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51. К логическим операциям, выполняемым </w:t>
      </w:r>
      <w:proofErr w:type="gramStart"/>
      <w:r>
        <w:rPr>
          <w:b/>
          <w:bCs/>
          <w:sz w:val="23"/>
          <w:szCs w:val="23"/>
        </w:rPr>
        <w:t>при</w:t>
      </w:r>
      <w:proofErr w:type="gramEnd"/>
      <w:r>
        <w:rPr>
          <w:b/>
          <w:bCs/>
          <w:sz w:val="23"/>
          <w:szCs w:val="23"/>
        </w:rPr>
        <w:t xml:space="preserve"> РУР, относятся: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Разработка бизнес-плана.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Составление рекламы.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Типовые расчеты.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Привлечение сторонних экспертов.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52. К творческой деятельности, выполняемой </w:t>
      </w:r>
      <w:proofErr w:type="gramStart"/>
      <w:r>
        <w:rPr>
          <w:b/>
          <w:bCs/>
          <w:sz w:val="23"/>
          <w:szCs w:val="23"/>
        </w:rPr>
        <w:t>при</w:t>
      </w:r>
      <w:proofErr w:type="gramEnd"/>
      <w:r>
        <w:rPr>
          <w:b/>
          <w:bCs/>
          <w:sz w:val="23"/>
          <w:szCs w:val="23"/>
        </w:rPr>
        <w:t xml:space="preserve"> РУР, относятся: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Составление рекламы.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Разработка бизнес-плана.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Типовые расчеты.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Изучение опыта аналогичных организаций.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53. При сравнении альтернативных вариантов действий сопоставляются: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А. Все показатели затрат.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В. Безвозвратные затраты.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С. Релевантные затраты.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Будущие доходы и расходы.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54. Делегирование прав принятия решений характерно при введении: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Эксплицитных норм поведения.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Имплицитных норм поведения.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Одновременно как эксплицитных, так и имплицитных норм поведения.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D. Нет верного ответа.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55. Эксплицитные нормы поведения выражаются </w:t>
      </w:r>
      <w:proofErr w:type="gramStart"/>
      <w:r>
        <w:rPr>
          <w:b/>
          <w:bCs/>
          <w:sz w:val="23"/>
          <w:szCs w:val="23"/>
        </w:rPr>
        <w:t>в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</w:t>
      </w:r>
      <w:proofErr w:type="gramStart"/>
      <w:r>
        <w:rPr>
          <w:sz w:val="23"/>
          <w:szCs w:val="23"/>
        </w:rPr>
        <w:t>Регулировании</w:t>
      </w:r>
      <w:proofErr w:type="gramEnd"/>
      <w:r>
        <w:rPr>
          <w:sz w:val="23"/>
          <w:szCs w:val="23"/>
        </w:rPr>
        <w:t xml:space="preserve"> порядка действий сотрудников.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proofErr w:type="gramStart"/>
      <w:r>
        <w:rPr>
          <w:sz w:val="23"/>
          <w:szCs w:val="23"/>
        </w:rPr>
        <w:t>Оформлении</w:t>
      </w:r>
      <w:proofErr w:type="gramEnd"/>
      <w:r>
        <w:rPr>
          <w:sz w:val="23"/>
          <w:szCs w:val="23"/>
        </w:rPr>
        <w:t xml:space="preserve"> подробных инструкций и предписаний действий сотрудников.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proofErr w:type="gramStart"/>
      <w:r>
        <w:rPr>
          <w:sz w:val="23"/>
          <w:szCs w:val="23"/>
        </w:rPr>
        <w:t>Предоставлении</w:t>
      </w:r>
      <w:proofErr w:type="gramEnd"/>
      <w:r>
        <w:rPr>
          <w:sz w:val="23"/>
          <w:szCs w:val="23"/>
        </w:rPr>
        <w:t xml:space="preserve"> самостоятельных прав выбора варианта действий.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</w:t>
      </w:r>
      <w:proofErr w:type="gramStart"/>
      <w:r>
        <w:rPr>
          <w:sz w:val="23"/>
          <w:szCs w:val="23"/>
        </w:rPr>
        <w:t>Верны</w:t>
      </w:r>
      <w:proofErr w:type="gramEnd"/>
      <w:r>
        <w:rPr>
          <w:sz w:val="23"/>
          <w:szCs w:val="23"/>
        </w:rPr>
        <w:t xml:space="preserve"> оба первых ответа.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56. Имплицитные нормы поведения выражаются </w:t>
      </w:r>
      <w:proofErr w:type="gramStart"/>
      <w:r>
        <w:rPr>
          <w:b/>
          <w:bCs/>
          <w:sz w:val="23"/>
          <w:szCs w:val="23"/>
        </w:rPr>
        <w:t>в</w:t>
      </w:r>
      <w:proofErr w:type="gramEnd"/>
      <w:r>
        <w:rPr>
          <w:b/>
          <w:bCs/>
          <w:sz w:val="23"/>
          <w:szCs w:val="23"/>
        </w:rPr>
        <w:t xml:space="preserve">: </w:t>
      </w:r>
      <w:r>
        <w:rPr>
          <w:sz w:val="23"/>
          <w:szCs w:val="23"/>
        </w:rPr>
        <w:t xml:space="preserve">A. </w:t>
      </w:r>
      <w:proofErr w:type="gramStart"/>
      <w:r>
        <w:rPr>
          <w:sz w:val="23"/>
          <w:szCs w:val="23"/>
        </w:rPr>
        <w:t>Регулировании</w:t>
      </w:r>
      <w:proofErr w:type="gramEnd"/>
      <w:r>
        <w:rPr>
          <w:sz w:val="23"/>
          <w:szCs w:val="23"/>
        </w:rPr>
        <w:t xml:space="preserve"> порядка действий сотрудников. B. </w:t>
      </w:r>
      <w:proofErr w:type="gramStart"/>
      <w:r>
        <w:rPr>
          <w:sz w:val="23"/>
          <w:szCs w:val="23"/>
        </w:rPr>
        <w:t>Оформлении</w:t>
      </w:r>
      <w:proofErr w:type="gramEnd"/>
      <w:r>
        <w:rPr>
          <w:sz w:val="23"/>
          <w:szCs w:val="23"/>
        </w:rPr>
        <w:t xml:space="preserve"> подробных инструкций и предписаний действий сотрудников. C. </w:t>
      </w:r>
      <w:proofErr w:type="gramStart"/>
      <w:r>
        <w:rPr>
          <w:sz w:val="23"/>
          <w:szCs w:val="23"/>
        </w:rPr>
        <w:t>Предоставлении</w:t>
      </w:r>
      <w:proofErr w:type="gramEnd"/>
      <w:r>
        <w:rPr>
          <w:sz w:val="23"/>
          <w:szCs w:val="23"/>
        </w:rPr>
        <w:t xml:space="preserve"> самостоятельных прав выбора варианта действий. D. </w:t>
      </w:r>
      <w:proofErr w:type="gramStart"/>
      <w:r>
        <w:rPr>
          <w:sz w:val="23"/>
          <w:szCs w:val="23"/>
        </w:rPr>
        <w:t>Верны</w:t>
      </w:r>
      <w:proofErr w:type="gramEnd"/>
      <w:r>
        <w:rPr>
          <w:sz w:val="23"/>
          <w:szCs w:val="23"/>
        </w:rPr>
        <w:t xml:space="preserve"> оба первых ответа.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57. Расположите в правильной последовательности этапы процесса РУР: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Оценка результатов реализации.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Контроль выполнения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Разработка плана реализации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Управление реализацией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58. Процесс принятия решений как хаотическое и беспорядочное взаимодействие проблем, решений, участников организации и альтернатив рассматривается в модели: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Ограниченной рациональности Г. </w:t>
      </w:r>
      <w:proofErr w:type="spellStart"/>
      <w:r>
        <w:rPr>
          <w:sz w:val="23"/>
          <w:szCs w:val="23"/>
        </w:rPr>
        <w:t>Саймона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«Мусорной корзины» Дж. </w:t>
      </w:r>
      <w:proofErr w:type="spellStart"/>
      <w:r>
        <w:rPr>
          <w:sz w:val="23"/>
          <w:szCs w:val="23"/>
        </w:rPr>
        <w:t>Марча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Локальных приращений Ч. </w:t>
      </w:r>
      <w:proofErr w:type="spellStart"/>
      <w:r>
        <w:rPr>
          <w:sz w:val="23"/>
          <w:szCs w:val="23"/>
        </w:rPr>
        <w:t>Линдблома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Принятия решений </w:t>
      </w:r>
      <w:proofErr w:type="spellStart"/>
      <w:r>
        <w:rPr>
          <w:sz w:val="23"/>
          <w:szCs w:val="23"/>
        </w:rPr>
        <w:t>Врума</w:t>
      </w:r>
      <w:proofErr w:type="spellEnd"/>
      <w:r>
        <w:rPr>
          <w:sz w:val="23"/>
          <w:szCs w:val="23"/>
        </w:rPr>
        <w:t xml:space="preserve"> – </w:t>
      </w:r>
      <w:proofErr w:type="spellStart"/>
      <w:r>
        <w:rPr>
          <w:sz w:val="23"/>
          <w:szCs w:val="23"/>
        </w:rPr>
        <w:t>Йетона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59. Теория локальных приращений Ч. </w:t>
      </w:r>
      <w:proofErr w:type="spellStart"/>
      <w:r>
        <w:rPr>
          <w:b/>
          <w:bCs/>
          <w:sz w:val="23"/>
          <w:szCs w:val="23"/>
        </w:rPr>
        <w:t>Линдблома</w:t>
      </w:r>
      <w:proofErr w:type="spellEnd"/>
      <w:r>
        <w:rPr>
          <w:b/>
          <w:bCs/>
          <w:sz w:val="23"/>
          <w:szCs w:val="23"/>
        </w:rPr>
        <w:t xml:space="preserve"> предлагает ЛПР использовать: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Синоптический подход.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Фрагментарные улучшения в различных сферах деятельности предприятий.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Инновационный подход.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Методику кардинальных изменений.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60. Показатель управленческого решения характеризует неупорядоченность проблемы: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Вероятности реализации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Степени адекватности теоретической модели фактическим данным.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Степени риска инвестиций.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Энтропии.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61. Расположите в правильной последовательности этапы процесса управления риском при разработке и реализации УР: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Оценка степени риска, величины его воздействия на эффективность </w:t>
      </w:r>
      <w:proofErr w:type="gramStart"/>
      <w:r>
        <w:rPr>
          <w:sz w:val="23"/>
          <w:szCs w:val="23"/>
        </w:rPr>
        <w:t>риск-решения</w:t>
      </w:r>
      <w:proofErr w:type="gram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Разработка стратегии управления риском, целей, задач и функций риск-менеджера в организации, определение границ правомерности и стимулирующей роли риска.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Выявление путей и средств минимизации </w:t>
      </w:r>
      <w:proofErr w:type="gramStart"/>
      <w:r>
        <w:rPr>
          <w:sz w:val="23"/>
          <w:szCs w:val="23"/>
        </w:rPr>
        <w:t>риск-потерь</w:t>
      </w:r>
      <w:proofErr w:type="gramEnd"/>
      <w:r>
        <w:rPr>
          <w:sz w:val="23"/>
          <w:szCs w:val="23"/>
        </w:rPr>
        <w:t xml:space="preserve">, резервирования ресурсов, определение гарантий от несостоятельности.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Разработка мер нейтрализации и компенсации негативных последствий </w:t>
      </w:r>
      <w:proofErr w:type="gramStart"/>
      <w:r>
        <w:rPr>
          <w:sz w:val="23"/>
          <w:szCs w:val="23"/>
        </w:rPr>
        <w:t>риск-решений</w:t>
      </w:r>
      <w:proofErr w:type="gram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62. Нормативные (классические) модели принятия УР основаны </w:t>
      </w:r>
      <w:proofErr w:type="gramStart"/>
      <w:r>
        <w:rPr>
          <w:b/>
          <w:bCs/>
          <w:sz w:val="23"/>
          <w:szCs w:val="23"/>
        </w:rPr>
        <w:t>на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Поведенческой теории принятия УР.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Математической теории принятия УР.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proofErr w:type="gramStart"/>
      <w:r>
        <w:rPr>
          <w:sz w:val="23"/>
          <w:szCs w:val="23"/>
        </w:rPr>
        <w:t>Использовании</w:t>
      </w:r>
      <w:proofErr w:type="gramEnd"/>
      <w:r>
        <w:rPr>
          <w:sz w:val="23"/>
          <w:szCs w:val="23"/>
        </w:rPr>
        <w:t xml:space="preserve"> специальных карт.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Теории потребностей </w:t>
      </w:r>
      <w:proofErr w:type="spellStart"/>
      <w:r>
        <w:rPr>
          <w:sz w:val="23"/>
          <w:szCs w:val="23"/>
        </w:rPr>
        <w:t>Маслоу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63. Согласно практике менеджмента на последнем этапе процесса принятия УР необходимо: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А. Определить ресурсы.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В. Описать проблемную ситуацию.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Организовать выполнение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Проконтролировать выполнение решения.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64. </w:t>
      </w:r>
      <w:proofErr w:type="spellStart"/>
      <w:r>
        <w:rPr>
          <w:b/>
          <w:bCs/>
          <w:sz w:val="23"/>
          <w:szCs w:val="23"/>
        </w:rPr>
        <w:t>Дискриптивные</w:t>
      </w:r>
      <w:proofErr w:type="spellEnd"/>
      <w:r>
        <w:rPr>
          <w:b/>
          <w:bCs/>
          <w:sz w:val="23"/>
          <w:szCs w:val="23"/>
        </w:rPr>
        <w:t xml:space="preserve"> модели принятия УР основаны </w:t>
      </w:r>
      <w:proofErr w:type="gramStart"/>
      <w:r>
        <w:rPr>
          <w:b/>
          <w:bCs/>
          <w:sz w:val="23"/>
          <w:szCs w:val="23"/>
        </w:rPr>
        <w:t>на</w:t>
      </w:r>
      <w:proofErr w:type="gramEnd"/>
      <w:r>
        <w:rPr>
          <w:b/>
          <w:bCs/>
          <w:sz w:val="23"/>
          <w:szCs w:val="23"/>
        </w:rPr>
        <w:t xml:space="preserve">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Поведенческой теории принятия УР.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Математической теории принятия УР.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</w:t>
      </w:r>
      <w:proofErr w:type="gramStart"/>
      <w:r>
        <w:rPr>
          <w:sz w:val="23"/>
          <w:szCs w:val="23"/>
        </w:rPr>
        <w:t>Использовании</w:t>
      </w:r>
      <w:proofErr w:type="gramEnd"/>
      <w:r>
        <w:rPr>
          <w:sz w:val="23"/>
          <w:szCs w:val="23"/>
        </w:rPr>
        <w:t xml:space="preserve"> специальных карт.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Теории потребностей </w:t>
      </w:r>
      <w:proofErr w:type="spellStart"/>
      <w:r>
        <w:rPr>
          <w:sz w:val="23"/>
          <w:szCs w:val="23"/>
        </w:rPr>
        <w:t>Маслоу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65. Модель ограниченной рациональности Герберта </w:t>
      </w:r>
      <w:proofErr w:type="spellStart"/>
      <w:r>
        <w:rPr>
          <w:b/>
          <w:bCs/>
          <w:sz w:val="23"/>
          <w:szCs w:val="23"/>
        </w:rPr>
        <w:t>Саймона</w:t>
      </w:r>
      <w:proofErr w:type="spellEnd"/>
      <w:r>
        <w:rPr>
          <w:b/>
          <w:bCs/>
          <w:sz w:val="23"/>
          <w:szCs w:val="23"/>
        </w:rPr>
        <w:t xml:space="preserve"> основана на допущении: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Ограниченности знаний об окружающей среде.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Ограниченности профессиональной подготовленности менеджеров.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Противоречивости тактических и стратегических целей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компании.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Всех вышеперечисленных факторов.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66. Политическая модель принятия решений означает: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Нацеленность ЛПР удовлетворять свои личные интересы.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Учет влияния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факторов внешней среды.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Учет влияния политических предпочтений руководства страны.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Нацеленность на удовлетворение целей компании.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67. Какие из перечисленных приемов составляют эвристическую группу методов принятия решения?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Аналогии, инверсии, мозговой атаки.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Морфологического анализа, группировки, математического моделирования.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С. Корреляционного анализа, коллективного блокнота, программирования.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Аналогии, дисперсионного анализа, теории массового обслуживания.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68. В чем состоит смысл метода экспертных оценок принимаемого решения?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Специалисты в конкретной области определяют эффективность выбранной альтернативы.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Группа людей оценивает выбранное решение.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Один специалист делает заключение о качестве принятого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Члены коллектива проводят оценку принятого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69. Назовите метод оптимизации УР, разновидностью которого является экономический анализ.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 математического моделирования.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Метод экспертных оценок.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 мозгового штурма.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Платежная матрица.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70. Назовите метод оптимизации УР, который применяется в сжатые сроки и в условиях минимума информации.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 Метод математического моделирования.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В. Метод экспертных оценок.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 мозгового штурма.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 </w:t>
      </w:r>
      <w:proofErr w:type="spellStart"/>
      <w:r>
        <w:rPr>
          <w:sz w:val="23"/>
          <w:szCs w:val="23"/>
        </w:rPr>
        <w:t>Дельфи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71. Назовите метод оптимизации управленческих решений, который применяется в тех случаях, когда задача полностью или частично не поддается формализации.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 математического моделирования.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Метод экспертных оценок.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 мозгового штурма.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 выборочного анкетирования.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72. Постройте технологическую цепочку процесса разработки УР по методу </w:t>
      </w:r>
      <w:proofErr w:type="spellStart"/>
      <w:r>
        <w:rPr>
          <w:b/>
          <w:bCs/>
          <w:sz w:val="23"/>
          <w:szCs w:val="23"/>
        </w:rPr>
        <w:t>Дельфи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Сбор и обработка результатов опроса, составление справки и </w:t>
      </w:r>
      <w:proofErr w:type="spellStart"/>
      <w:r>
        <w:rPr>
          <w:sz w:val="23"/>
          <w:szCs w:val="23"/>
        </w:rPr>
        <w:t>иформирование</w:t>
      </w:r>
      <w:proofErr w:type="spellEnd"/>
      <w:r>
        <w:rPr>
          <w:sz w:val="23"/>
          <w:szCs w:val="23"/>
        </w:rPr>
        <w:t xml:space="preserve"> экспертов о результатах экспертизы. </w:t>
      </w:r>
    </w:p>
    <w:p w:rsidR="00936B6A" w:rsidRDefault="00936B6A" w:rsidP="00936B6A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B. Повторный индивидуальный опрос экспертов, при котором каждый эксперт предлагает вариант </w:t>
      </w:r>
      <w:proofErr w:type="gramStart"/>
      <w:r>
        <w:rPr>
          <w:sz w:val="23"/>
          <w:szCs w:val="23"/>
        </w:rPr>
        <w:t>решения</w:t>
      </w:r>
      <w:proofErr w:type="gramEnd"/>
      <w:r>
        <w:rPr>
          <w:sz w:val="23"/>
          <w:szCs w:val="23"/>
        </w:rPr>
        <w:t xml:space="preserve"> с учетом имеющихся в справке.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Индивидуальный опрос экспертов с помощью анкетирования или </w:t>
      </w:r>
      <w:proofErr w:type="spellStart"/>
      <w:r>
        <w:rPr>
          <w:sz w:val="23"/>
          <w:szCs w:val="23"/>
        </w:rPr>
        <w:t>интервьирования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Составление новой справки и процедура ознакомления и опроса повторяется до тех пор, пока не будет выработано единое мнение.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73. Какой из перечисленных методов относится к методам прогнозирования ситуации?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Методы экстраполяции.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proofErr w:type="gramStart"/>
      <w:r>
        <w:rPr>
          <w:sz w:val="23"/>
          <w:szCs w:val="23"/>
        </w:rPr>
        <w:t>Функционально-стоимостной</w:t>
      </w:r>
      <w:proofErr w:type="gramEnd"/>
      <w:r>
        <w:rPr>
          <w:sz w:val="23"/>
          <w:szCs w:val="23"/>
        </w:rPr>
        <w:t xml:space="preserve"> анализ.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Методы экспертиз.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 деловой игры.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74. Какой из перечисленных методов относится к методам выбора альтернатив?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 презентации.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Метод построения дерева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 оценки порога безубыточности.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Методы экстраполяции.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75. Какой из перечисленных методов эффективен при прогнозировании?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Метод </w:t>
      </w:r>
      <w:proofErr w:type="spellStart"/>
      <w:r>
        <w:rPr>
          <w:sz w:val="23"/>
          <w:szCs w:val="23"/>
        </w:rPr>
        <w:t>Дельфи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Метод ПАТТЕРН.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Метод мозгового штурма.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Метод презентации.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76. Постройте технологическую цепочку процесса разработки УР по методу </w:t>
      </w:r>
      <w:proofErr w:type="spellStart"/>
      <w:r>
        <w:rPr>
          <w:b/>
          <w:bCs/>
          <w:sz w:val="23"/>
          <w:szCs w:val="23"/>
        </w:rPr>
        <w:t>Дельфи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А. Повторный индивидуальный опрос экспертов, при котором каждый эксперт предлагает вариант </w:t>
      </w:r>
      <w:proofErr w:type="gramStart"/>
      <w:r>
        <w:rPr>
          <w:sz w:val="23"/>
          <w:szCs w:val="23"/>
        </w:rPr>
        <w:t>решения</w:t>
      </w:r>
      <w:proofErr w:type="gramEnd"/>
      <w:r>
        <w:rPr>
          <w:sz w:val="23"/>
          <w:szCs w:val="23"/>
        </w:rPr>
        <w:t xml:space="preserve"> с учетом имеющихся в справке.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В. Индивидуальный опрос экспертов с помощью анкетирования или интервьюирования.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С. Составление новой справки и процедура ознакомления и опроса повторяется до тех пор, пока не будет выработано единое мнение.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Сбор и обработка результатов опроса, составление справки и информирование экспертов о результатах экспертизы.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77. Метод в разработке УР основан на ряде кратких выступлений группы специалистов для расширения кругозора участников и оказания на них воздействия. </w:t>
      </w:r>
      <w:r>
        <w:rPr>
          <w:sz w:val="23"/>
          <w:szCs w:val="23"/>
        </w:rPr>
        <w:t xml:space="preserve">A. Ключевых вопросов.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</w:t>
      </w:r>
      <w:proofErr w:type="spellStart"/>
      <w:r>
        <w:rPr>
          <w:sz w:val="23"/>
          <w:szCs w:val="23"/>
        </w:rPr>
        <w:t>Дельфи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Деловых переговоров.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Симпозиума.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78. Оценка полезности результатов групповых решений определяется с использованием: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Критерия </w:t>
      </w:r>
      <w:proofErr w:type="spellStart"/>
      <w:r>
        <w:rPr>
          <w:sz w:val="23"/>
          <w:szCs w:val="23"/>
        </w:rPr>
        <w:t>Сэвиджа</w:t>
      </w:r>
      <w:proofErr w:type="spellEnd"/>
      <w:r>
        <w:rPr>
          <w:sz w:val="23"/>
          <w:szCs w:val="23"/>
        </w:rPr>
        <w:t xml:space="preserve">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Стратегии минимизации отклонений индивидуальных решений от группового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Принципа максимина.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Теории запасов.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79. Суть метода «635» заключается: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В рассмотрении 635 альтернативных вариантов решений.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В предложении и рассмотрении шести идей за три часа пятью группами участников.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В высказывании шестью группами участников по три идеи за пять минут.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D. В высказывании за шесть минут трех идей пятью участниками.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80. Правило </w:t>
      </w:r>
      <w:proofErr w:type="spellStart"/>
      <w:r>
        <w:rPr>
          <w:b/>
          <w:bCs/>
          <w:sz w:val="23"/>
          <w:szCs w:val="23"/>
        </w:rPr>
        <w:t>максимакса</w:t>
      </w:r>
      <w:proofErr w:type="spellEnd"/>
      <w:r>
        <w:rPr>
          <w:b/>
          <w:bCs/>
          <w:sz w:val="23"/>
          <w:szCs w:val="23"/>
        </w:rPr>
        <w:t xml:space="preserve"> в теории принятия решений означает: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A. Принятие наиболее эффективного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B. Принятие осторожного решения. </w:t>
      </w:r>
    </w:p>
    <w:p w:rsidR="00936B6A" w:rsidRDefault="00936B6A" w:rsidP="00936B6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C. Принятие оптимистичного и рискового решения. </w:t>
      </w:r>
    </w:p>
    <w:p w:rsidR="004F4153" w:rsidRDefault="00936B6A" w:rsidP="00936B6A">
      <w:r>
        <w:rPr>
          <w:sz w:val="23"/>
          <w:szCs w:val="23"/>
        </w:rPr>
        <w:t>D. Максимальный доход при максимальных инвестициях.</w:t>
      </w:r>
    </w:p>
    <w:sectPr w:rsidR="004F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6A"/>
    <w:rsid w:val="004F4153"/>
    <w:rsid w:val="00624119"/>
    <w:rsid w:val="0093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6B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3264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2020-03-22T20:06:00Z</dcterms:created>
  <dcterms:modified xsi:type="dcterms:W3CDTF">2020-03-22T20:06:00Z</dcterms:modified>
</cp:coreProperties>
</file>